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9B1D2" w14:textId="77777777" w:rsidR="00647116" w:rsidRPr="00697E0D" w:rsidRDefault="00647116" w:rsidP="00647116">
      <w:pPr>
        <w:rPr>
          <w:b/>
          <w:u w:val="single"/>
        </w:rPr>
      </w:pPr>
      <w:r w:rsidRPr="00697E0D">
        <w:rPr>
          <w:b/>
          <w:u w:val="single"/>
        </w:rPr>
        <w:t xml:space="preserve">LEHRVERANSTALTUNGEN </w:t>
      </w:r>
    </w:p>
    <w:p w14:paraId="72B78EF1" w14:textId="77777777" w:rsidR="00647116" w:rsidRDefault="00647116" w:rsidP="00647116"/>
    <w:p w14:paraId="06F3A299" w14:textId="77777777" w:rsidR="00647116" w:rsidRPr="00302CBD" w:rsidRDefault="00647116" w:rsidP="00647116">
      <w:pPr>
        <w:rPr>
          <w:b/>
        </w:rPr>
      </w:pPr>
      <w:r w:rsidRPr="00302CBD">
        <w:rPr>
          <w:b/>
        </w:rPr>
        <w:t xml:space="preserve">Universität zu Köln </w:t>
      </w:r>
    </w:p>
    <w:p w14:paraId="4BB1828D" w14:textId="77777777" w:rsidR="00647116" w:rsidRDefault="00647116" w:rsidP="00647116"/>
    <w:p w14:paraId="73EA3330" w14:textId="77777777" w:rsidR="00647116" w:rsidRPr="00D4314F" w:rsidRDefault="00647116" w:rsidP="00647116">
      <w:pPr>
        <w:rPr>
          <w:i/>
        </w:rPr>
      </w:pPr>
      <w:r w:rsidRPr="00D4314F">
        <w:rPr>
          <w:i/>
        </w:rPr>
        <w:t xml:space="preserve">SS 2019 </w:t>
      </w:r>
    </w:p>
    <w:p w14:paraId="7ABA9BB7" w14:textId="77777777" w:rsidR="00647116" w:rsidRPr="00D4314F" w:rsidRDefault="00647116" w:rsidP="00647116">
      <w:pPr>
        <w:rPr>
          <w:i/>
        </w:rPr>
      </w:pPr>
      <w:r w:rsidRPr="00D4314F">
        <w:rPr>
          <w:i/>
        </w:rPr>
        <w:t>Proseminar (4-stündig): Die</w:t>
      </w:r>
      <w:r>
        <w:rPr>
          <w:i/>
        </w:rPr>
        <w:t xml:space="preserve"> deutsche Revolution 1918/1919 </w:t>
      </w:r>
    </w:p>
    <w:p w14:paraId="63F4AF3E" w14:textId="77777777" w:rsidR="00647116" w:rsidRPr="00D4314F" w:rsidRDefault="00647116" w:rsidP="00647116">
      <w:pPr>
        <w:rPr>
          <w:i/>
        </w:rPr>
      </w:pPr>
      <w:r w:rsidRPr="00D4314F">
        <w:rPr>
          <w:i/>
        </w:rPr>
        <w:t>Hauptseminar (MA): Antisemitismus im 19. Jahr</w:t>
      </w:r>
      <w:r>
        <w:rPr>
          <w:i/>
        </w:rPr>
        <w:t>hundert</w:t>
      </w:r>
    </w:p>
    <w:p w14:paraId="3CF3CFCA" w14:textId="77777777" w:rsidR="00647116" w:rsidRDefault="00647116" w:rsidP="00647116"/>
    <w:p w14:paraId="7077524B" w14:textId="77777777" w:rsidR="00647116" w:rsidRDefault="00647116" w:rsidP="00647116">
      <w:r>
        <w:t xml:space="preserve">WS 2018/19  </w:t>
      </w:r>
    </w:p>
    <w:p w14:paraId="2C9D0640" w14:textId="77777777" w:rsidR="00647116" w:rsidRDefault="00647116" w:rsidP="00647116">
      <w:r>
        <w:t>Proseminar (4-stündig): Kriegsende 1918 im Nahen Osten</w:t>
      </w:r>
    </w:p>
    <w:p w14:paraId="1F059A98" w14:textId="77777777" w:rsidR="00647116" w:rsidRDefault="00647116" w:rsidP="00647116">
      <w:r>
        <w:t xml:space="preserve">Hauptseminar (MA): The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end all </w:t>
      </w:r>
      <w:proofErr w:type="spellStart"/>
      <w:r>
        <w:t>Peace</w:t>
      </w:r>
      <w:proofErr w:type="spellEnd"/>
      <w:r>
        <w:t xml:space="preserve">: Das Kriegsende 1918 und die Neuordnung des Nahen Ostens </w:t>
      </w:r>
    </w:p>
    <w:p w14:paraId="35088ECA" w14:textId="77777777" w:rsidR="00647116" w:rsidRDefault="00647116" w:rsidP="00647116">
      <w:r>
        <w:t xml:space="preserve">Oberseminar (MA): Weimar transnational </w:t>
      </w:r>
    </w:p>
    <w:p w14:paraId="245A9F7F" w14:textId="77777777" w:rsidR="00647116" w:rsidRDefault="00647116" w:rsidP="00647116"/>
    <w:p w14:paraId="43A582E2" w14:textId="77777777" w:rsidR="00647116" w:rsidRDefault="00647116" w:rsidP="00647116">
      <w:r>
        <w:t xml:space="preserve">SS 2018 </w:t>
      </w:r>
    </w:p>
    <w:p w14:paraId="3F9AF756" w14:textId="77777777" w:rsidR="00647116" w:rsidRDefault="00647116" w:rsidP="00647116">
      <w:r>
        <w:t>Proseminar (4-stündig): Die Revolution 1848</w:t>
      </w:r>
    </w:p>
    <w:p w14:paraId="370F72E9" w14:textId="77777777" w:rsidR="00647116" w:rsidRDefault="00647116" w:rsidP="00647116">
      <w:r>
        <w:t xml:space="preserve">Aufbauseminar (BA): 1848 als europäisches Ereignis </w:t>
      </w:r>
    </w:p>
    <w:p w14:paraId="66B83839" w14:textId="77777777" w:rsidR="00647116" w:rsidRDefault="00647116" w:rsidP="00647116"/>
    <w:p w14:paraId="4451CBE8" w14:textId="77777777" w:rsidR="00647116" w:rsidRDefault="00647116" w:rsidP="00647116">
      <w:r>
        <w:t>WS 2017/18</w:t>
      </w:r>
    </w:p>
    <w:p w14:paraId="11085E06" w14:textId="77777777" w:rsidR="00647116" w:rsidRDefault="00647116" w:rsidP="00647116">
      <w:r>
        <w:t xml:space="preserve">Proseminar (4-stündig): Der Berliner </w:t>
      </w:r>
      <w:proofErr w:type="spellStart"/>
      <w:r>
        <w:t>Kongreß</w:t>
      </w:r>
      <w:proofErr w:type="spellEnd"/>
      <w:r>
        <w:t xml:space="preserve"> 1878</w:t>
      </w:r>
    </w:p>
    <w:p w14:paraId="090BBE63" w14:textId="77777777" w:rsidR="00647116" w:rsidRDefault="00647116" w:rsidP="00647116">
      <w:r>
        <w:t>Vorlesung: Das Osmanische Reich und Europa im 19. Jahrhundert</w:t>
      </w:r>
    </w:p>
    <w:p w14:paraId="229383E7" w14:textId="77777777" w:rsidR="00647116" w:rsidRDefault="00647116" w:rsidP="00647116">
      <w:r>
        <w:t xml:space="preserve">Oberseminar (MA): Orientalismus  </w:t>
      </w:r>
    </w:p>
    <w:p w14:paraId="103807A4" w14:textId="77777777" w:rsidR="00647116" w:rsidRDefault="00647116" w:rsidP="00647116"/>
    <w:p w14:paraId="5089E66F" w14:textId="77777777" w:rsidR="00647116" w:rsidRDefault="00647116" w:rsidP="00647116">
      <w:r>
        <w:t xml:space="preserve">SS 2017              </w:t>
      </w:r>
    </w:p>
    <w:p w14:paraId="555A1195" w14:textId="77777777" w:rsidR="00647116" w:rsidRDefault="00647116" w:rsidP="00647116">
      <w:r>
        <w:t>Proseminar (4-stündig): „Orientpolitik“ im Wilhelminischen Kaiserreich</w:t>
      </w:r>
    </w:p>
    <w:p w14:paraId="7B615220" w14:textId="77777777" w:rsidR="00647116" w:rsidRDefault="00647116" w:rsidP="00647116">
      <w:r>
        <w:t xml:space="preserve">Hauptseminar (BA): Die deutsch-türkischen Beziehungen in Quellen </w:t>
      </w:r>
    </w:p>
    <w:p w14:paraId="5F987D06" w14:textId="77777777" w:rsidR="00647116" w:rsidRDefault="00647116" w:rsidP="00647116">
      <w:r>
        <w:t>Hauptseminar (MA): Die Geschichte Syriens im 20. Jahrhundert</w:t>
      </w:r>
    </w:p>
    <w:p w14:paraId="7801427E" w14:textId="77777777" w:rsidR="00647116" w:rsidRDefault="00647116" w:rsidP="00647116"/>
    <w:p w14:paraId="6360CA84" w14:textId="77777777" w:rsidR="00647116" w:rsidRDefault="00647116" w:rsidP="00647116">
      <w:r w:rsidRPr="0033171E">
        <w:t>WS 2016/17</w:t>
      </w:r>
      <w:r w:rsidRPr="00C53F3E">
        <w:t xml:space="preserve">       </w:t>
      </w:r>
    </w:p>
    <w:p w14:paraId="134615C7" w14:textId="77777777" w:rsidR="00647116" w:rsidRPr="00C53F3E" w:rsidRDefault="00647116" w:rsidP="00647116">
      <w:r w:rsidRPr="00C53F3E">
        <w:t>Proseminar (4-stündig): Der Genozi</w:t>
      </w:r>
      <w:r>
        <w:t>d an den Armeniern im Osmanischen</w:t>
      </w:r>
      <w:r w:rsidRPr="00C53F3E">
        <w:t xml:space="preserve"> Reich während des Ersten Weltkrieges</w:t>
      </w:r>
    </w:p>
    <w:p w14:paraId="02BE3562" w14:textId="77777777" w:rsidR="00647116" w:rsidRDefault="00647116" w:rsidP="00647116">
      <w:r w:rsidRPr="00C53F3E">
        <w:t xml:space="preserve">Vorlesung: </w:t>
      </w:r>
      <w:r w:rsidRPr="00C53F3E">
        <w:rPr>
          <w:u w:color="000000"/>
        </w:rPr>
        <w:t>Die deutsch-türkischen Beziehungen zwischen</w:t>
      </w:r>
      <w:r>
        <w:rPr>
          <w:u w:color="000000"/>
        </w:rPr>
        <w:t xml:space="preserve"> Kaiserreich und B</w:t>
      </w:r>
      <w:r w:rsidRPr="00C53F3E">
        <w:rPr>
          <w:u w:color="000000"/>
        </w:rPr>
        <w:t xml:space="preserve">undesrepublik (1871-1957) </w:t>
      </w:r>
    </w:p>
    <w:p w14:paraId="5612AC05" w14:textId="77777777" w:rsidR="00647116" w:rsidRPr="0033171E" w:rsidRDefault="00647116" w:rsidP="00647116"/>
    <w:p w14:paraId="255E173C" w14:textId="77777777" w:rsidR="00647116" w:rsidRPr="0033171E" w:rsidRDefault="00647116" w:rsidP="00647116"/>
    <w:p w14:paraId="25AE13FE" w14:textId="77777777" w:rsidR="00647116" w:rsidRPr="004D78DA" w:rsidRDefault="00647116" w:rsidP="00647116">
      <w:pPr>
        <w:rPr>
          <w:b/>
        </w:rPr>
      </w:pPr>
      <w:r w:rsidRPr="004D78DA">
        <w:rPr>
          <w:b/>
        </w:rPr>
        <w:t xml:space="preserve">Bergische Universität Wuppertal </w:t>
      </w:r>
    </w:p>
    <w:p w14:paraId="2241BDC8" w14:textId="77777777" w:rsidR="00647116" w:rsidRDefault="00647116" w:rsidP="00647116">
      <w:pPr>
        <w:rPr>
          <w:b/>
        </w:rPr>
      </w:pPr>
    </w:p>
    <w:p w14:paraId="4F1A7893" w14:textId="77777777" w:rsidR="00647116" w:rsidRPr="00D4314F" w:rsidRDefault="00647116" w:rsidP="00647116">
      <w:pPr>
        <w:rPr>
          <w:i/>
        </w:rPr>
      </w:pPr>
      <w:r w:rsidRPr="00D4314F">
        <w:rPr>
          <w:i/>
        </w:rPr>
        <w:t xml:space="preserve">SS 2019 </w:t>
      </w:r>
    </w:p>
    <w:p w14:paraId="45906DDA" w14:textId="77777777" w:rsidR="00647116" w:rsidRPr="00D4314F" w:rsidRDefault="00647116" w:rsidP="00647116">
      <w:pPr>
        <w:rPr>
          <w:i/>
        </w:rPr>
      </w:pPr>
      <w:r w:rsidRPr="00D4314F">
        <w:rPr>
          <w:i/>
        </w:rPr>
        <w:t xml:space="preserve">Hauptseminar (außeruniversitärer Lehr-/Lernort: Begegnungsstätte Alte Synagoge Wuppertal): Antisemitismus im 19. Jahrhundert </w:t>
      </w:r>
    </w:p>
    <w:p w14:paraId="50D324DA" w14:textId="77777777" w:rsidR="00647116" w:rsidRDefault="00647116" w:rsidP="00647116"/>
    <w:p w14:paraId="4F39A52C" w14:textId="77777777" w:rsidR="00647116" w:rsidRPr="00AC55E7" w:rsidRDefault="00647116" w:rsidP="00647116">
      <w:r>
        <w:t xml:space="preserve">SS </w:t>
      </w:r>
      <w:r w:rsidRPr="00AC55E7">
        <w:t>2018</w:t>
      </w:r>
    </w:p>
    <w:p w14:paraId="71826AFD" w14:textId="77777777" w:rsidR="00647116" w:rsidRPr="00AC55E7" w:rsidRDefault="00647116" w:rsidP="00647116">
      <w:r w:rsidRPr="00AC55E7">
        <w:t>Hauptseminar gemeinsam mit der Kunstgeschichte: Von Semiten und Banausen – der europäische Kunstbegriff als sozialer und kolonialer Distinktionsdiskurs</w:t>
      </w:r>
    </w:p>
    <w:p w14:paraId="334F5C3B" w14:textId="77777777" w:rsidR="00647116" w:rsidRPr="004D78DA" w:rsidRDefault="00647116" w:rsidP="00647116">
      <w:pPr>
        <w:rPr>
          <w:b/>
        </w:rPr>
      </w:pPr>
    </w:p>
    <w:p w14:paraId="069201B4" w14:textId="77777777" w:rsidR="00647116" w:rsidRDefault="00647116" w:rsidP="00647116">
      <w:r>
        <w:t>WS 2016/17</w:t>
      </w:r>
      <w:r w:rsidRPr="0033171E">
        <w:t xml:space="preserve">      </w:t>
      </w:r>
    </w:p>
    <w:p w14:paraId="2A5807B2" w14:textId="77777777" w:rsidR="00647116" w:rsidRPr="0033171E" w:rsidRDefault="00647116" w:rsidP="00647116">
      <w:r w:rsidRPr="0033171E">
        <w:t xml:space="preserve">Blockseminar: Quellen zur Geschichte der Europäischen Integration  </w:t>
      </w:r>
    </w:p>
    <w:p w14:paraId="0E2BFF13" w14:textId="77777777" w:rsidR="00647116" w:rsidRPr="004D78DA" w:rsidRDefault="00647116" w:rsidP="00647116">
      <w:pPr>
        <w:rPr>
          <w:b/>
        </w:rPr>
      </w:pPr>
    </w:p>
    <w:p w14:paraId="48E53359" w14:textId="77777777" w:rsidR="00647116" w:rsidRDefault="00647116" w:rsidP="00647116">
      <w:pPr>
        <w:rPr>
          <w:b/>
        </w:rPr>
      </w:pPr>
    </w:p>
    <w:p w14:paraId="1BEFC70F" w14:textId="77777777" w:rsidR="00647116" w:rsidRDefault="00647116" w:rsidP="00647116">
      <w:pPr>
        <w:rPr>
          <w:b/>
        </w:rPr>
      </w:pPr>
    </w:p>
    <w:p w14:paraId="58B4493D" w14:textId="77777777" w:rsidR="00647116" w:rsidRDefault="00647116" w:rsidP="00647116">
      <w:pPr>
        <w:rPr>
          <w:b/>
        </w:rPr>
      </w:pPr>
    </w:p>
    <w:p w14:paraId="176A8B3E" w14:textId="77777777" w:rsidR="00647116" w:rsidRPr="00365CDA" w:rsidRDefault="00647116" w:rsidP="00647116">
      <w:pPr>
        <w:rPr>
          <w:b/>
        </w:rPr>
      </w:pPr>
      <w:proofErr w:type="spellStart"/>
      <w:r w:rsidRPr="00365CDA">
        <w:rPr>
          <w:b/>
        </w:rPr>
        <w:lastRenderedPageBreak/>
        <w:t>École</w:t>
      </w:r>
      <w:proofErr w:type="spellEnd"/>
      <w:r w:rsidRPr="00365CDA">
        <w:rPr>
          <w:b/>
        </w:rPr>
        <w:t xml:space="preserve"> Normal </w:t>
      </w:r>
      <w:proofErr w:type="spellStart"/>
      <w:r w:rsidRPr="00365CDA">
        <w:rPr>
          <w:b/>
          <w:color w:val="000000"/>
        </w:rPr>
        <w:t>Supérieure</w:t>
      </w:r>
      <w:proofErr w:type="spellEnd"/>
      <w:r w:rsidRPr="00365CDA">
        <w:rPr>
          <w:b/>
          <w:color w:val="000000"/>
        </w:rPr>
        <w:t>, Paris</w:t>
      </w:r>
    </w:p>
    <w:p w14:paraId="6D6C9A72" w14:textId="77777777" w:rsidR="00647116" w:rsidRDefault="00647116" w:rsidP="00647116"/>
    <w:p w14:paraId="7A6DE7D8" w14:textId="77777777" w:rsidR="00647116" w:rsidRDefault="00647116" w:rsidP="00647116">
      <w:r w:rsidRPr="00AC55E7">
        <w:t xml:space="preserve">Mai 2016 </w:t>
      </w:r>
      <w:r w:rsidRPr="004D78DA">
        <w:t>Vorlesungszyklus aus drei Vorträgen mit K</w:t>
      </w:r>
      <w:r>
        <w:t>olloquium zum Thema „</w:t>
      </w:r>
      <w:proofErr w:type="spellStart"/>
      <w:r>
        <w:t>Transferts</w:t>
      </w:r>
      <w:proofErr w:type="spellEnd"/>
      <w:r>
        <w:t xml:space="preserve"> </w:t>
      </w:r>
      <w:proofErr w:type="spellStart"/>
      <w:r>
        <w:t>culturels</w:t>
      </w:r>
      <w:proofErr w:type="spellEnd"/>
      <w:r>
        <w:t>“</w:t>
      </w:r>
    </w:p>
    <w:p w14:paraId="656440FA" w14:textId="77777777" w:rsidR="00647116" w:rsidRDefault="00647116" w:rsidP="00647116"/>
    <w:p w14:paraId="521DAC3B" w14:textId="77777777" w:rsidR="00647116" w:rsidRPr="004D78DA" w:rsidRDefault="00647116" w:rsidP="00647116">
      <w:proofErr w:type="spellStart"/>
      <w:r w:rsidRPr="004D78DA">
        <w:t>Zionism</w:t>
      </w:r>
      <w:proofErr w:type="spellEnd"/>
      <w:r w:rsidRPr="004D78DA">
        <w:t xml:space="preserve"> </w:t>
      </w:r>
      <w:proofErr w:type="spellStart"/>
      <w:r w:rsidRPr="004D78DA">
        <w:t>and</w:t>
      </w:r>
      <w:proofErr w:type="spellEnd"/>
      <w:r w:rsidRPr="004D78DA">
        <w:t xml:space="preserve"> </w:t>
      </w:r>
      <w:proofErr w:type="spellStart"/>
      <w:r w:rsidRPr="004D78DA">
        <w:t>the</w:t>
      </w:r>
      <w:proofErr w:type="spellEnd"/>
      <w:r w:rsidRPr="004D78DA">
        <w:t xml:space="preserve"> transnational </w:t>
      </w:r>
      <w:proofErr w:type="spellStart"/>
      <w:r w:rsidRPr="004D78DA">
        <w:t>history</w:t>
      </w:r>
      <w:proofErr w:type="spellEnd"/>
      <w:r w:rsidRPr="004D78DA">
        <w:t xml:space="preserve"> </w:t>
      </w:r>
      <w:proofErr w:type="spellStart"/>
      <w:r w:rsidRPr="004D78DA">
        <w:t>of</w:t>
      </w:r>
      <w:proofErr w:type="spellEnd"/>
      <w:r w:rsidRPr="004D78DA">
        <w:t xml:space="preserve"> </w:t>
      </w:r>
      <w:proofErr w:type="spellStart"/>
      <w:r w:rsidRPr="004D78DA">
        <w:t>Semitic</w:t>
      </w:r>
      <w:proofErr w:type="spellEnd"/>
      <w:r w:rsidRPr="004D78DA">
        <w:t xml:space="preserve"> Studies (</w:t>
      </w:r>
      <w:r>
        <w:t>zwei Vorträge Deutsch und Englisch)</w:t>
      </w:r>
    </w:p>
    <w:p w14:paraId="57654579" w14:textId="77777777" w:rsidR="00647116" w:rsidRDefault="00647116" w:rsidP="00647116"/>
    <w:p w14:paraId="63271E54" w14:textId="77777777" w:rsidR="00647116" w:rsidRPr="00647116" w:rsidRDefault="00647116" w:rsidP="00647116">
      <w:pPr>
        <w:rPr>
          <w:lang w:val="en-US"/>
        </w:rPr>
      </w:pPr>
      <w:r w:rsidRPr="00647116">
        <w:rPr>
          <w:lang w:val="en-US"/>
        </w:rPr>
        <w:t xml:space="preserve">La </w:t>
      </w:r>
      <w:proofErr w:type="spellStart"/>
      <w:r w:rsidRPr="00647116">
        <w:rPr>
          <w:lang w:val="en-US"/>
        </w:rPr>
        <w:t>Turquie</w:t>
      </w:r>
      <w:proofErr w:type="spellEnd"/>
      <w:r w:rsidRPr="00647116">
        <w:rPr>
          <w:lang w:val="en-US"/>
        </w:rPr>
        <w:t xml:space="preserve"> entre Orient et Occident (</w:t>
      </w:r>
      <w:proofErr w:type="spellStart"/>
      <w:r w:rsidRPr="00647116">
        <w:rPr>
          <w:lang w:val="en-US"/>
        </w:rPr>
        <w:t>dans</w:t>
      </w:r>
      <w:proofErr w:type="spellEnd"/>
      <w:r w:rsidRPr="00647116">
        <w:rPr>
          <w:lang w:val="en-US"/>
        </w:rPr>
        <w:t xml:space="preserve"> le cadre du </w:t>
      </w:r>
      <w:proofErr w:type="spellStart"/>
      <w:r w:rsidRPr="00647116">
        <w:rPr>
          <w:lang w:val="en-US"/>
        </w:rPr>
        <w:t>séminaire</w:t>
      </w:r>
      <w:proofErr w:type="spellEnd"/>
      <w:r w:rsidRPr="00647116">
        <w:rPr>
          <w:lang w:val="en-US"/>
        </w:rPr>
        <w:t xml:space="preserve"> „transfers </w:t>
      </w:r>
      <w:proofErr w:type="spellStart"/>
      <w:proofErr w:type="gramStart"/>
      <w:r w:rsidRPr="00647116">
        <w:rPr>
          <w:lang w:val="en-US"/>
        </w:rPr>
        <w:t>culturels</w:t>
      </w:r>
      <w:proofErr w:type="spellEnd"/>
      <w:r w:rsidRPr="00647116">
        <w:rPr>
          <w:lang w:val="en-US"/>
        </w:rPr>
        <w:t>“</w:t>
      </w:r>
      <w:proofErr w:type="gramEnd"/>
      <w:r w:rsidRPr="00647116">
        <w:rPr>
          <w:lang w:val="en-US"/>
        </w:rPr>
        <w:t>)</w:t>
      </w:r>
    </w:p>
    <w:p w14:paraId="6EC36184" w14:textId="77777777" w:rsidR="00647116" w:rsidRPr="00647116" w:rsidRDefault="00647116" w:rsidP="00647116">
      <w:pPr>
        <w:rPr>
          <w:lang w:val="en-US"/>
        </w:rPr>
      </w:pPr>
    </w:p>
    <w:p w14:paraId="5880FF76" w14:textId="77777777" w:rsidR="00647116" w:rsidRPr="00647116" w:rsidRDefault="00647116" w:rsidP="00647116">
      <w:pPr>
        <w:rPr>
          <w:sz w:val="20"/>
          <w:szCs w:val="20"/>
          <w:lang w:val="en-US"/>
        </w:rPr>
      </w:pPr>
    </w:p>
    <w:p w14:paraId="67D52B1B" w14:textId="77777777" w:rsidR="00647116" w:rsidRPr="004D78DA" w:rsidRDefault="00647116" w:rsidP="00647116">
      <w:pPr>
        <w:rPr>
          <w:b/>
        </w:rPr>
      </w:pPr>
      <w:r w:rsidRPr="004D78DA">
        <w:rPr>
          <w:b/>
        </w:rPr>
        <w:t>Bergische Universität Wuppertal</w:t>
      </w:r>
    </w:p>
    <w:p w14:paraId="77E39175" w14:textId="77777777" w:rsidR="00647116" w:rsidRPr="00C53F3E" w:rsidRDefault="00647116" w:rsidP="00647116"/>
    <w:p w14:paraId="70502FDC" w14:textId="77777777" w:rsidR="00647116" w:rsidRDefault="00647116" w:rsidP="00647116">
      <w:r w:rsidRPr="00C53F3E">
        <w:t>SS 2016</w:t>
      </w:r>
    </w:p>
    <w:p w14:paraId="4F48FC96" w14:textId="77777777" w:rsidR="00647116" w:rsidRPr="00C53F3E" w:rsidRDefault="00647116" w:rsidP="00647116">
      <w:r w:rsidRPr="00C53F3E">
        <w:t xml:space="preserve">Hauptseminar: Britische Europapolitik im 20. Jahrhundert </w:t>
      </w:r>
    </w:p>
    <w:p w14:paraId="3E0EF576" w14:textId="77777777" w:rsidR="00647116" w:rsidRPr="00C53F3E" w:rsidRDefault="00647116" w:rsidP="00647116"/>
    <w:p w14:paraId="5EEB8A14" w14:textId="77777777" w:rsidR="00647116" w:rsidRDefault="00647116" w:rsidP="00647116">
      <w:r w:rsidRPr="00C53F3E">
        <w:t xml:space="preserve">WS 2015/16        </w:t>
      </w:r>
    </w:p>
    <w:p w14:paraId="0D1D15C8" w14:textId="77777777" w:rsidR="00647116" w:rsidRDefault="00647116" w:rsidP="00647116">
      <w:r w:rsidRPr="00C53F3E">
        <w:t xml:space="preserve">Proseminar: Genozid und Justiz: Der </w:t>
      </w:r>
      <w:proofErr w:type="spellStart"/>
      <w:r w:rsidRPr="00C53F3E">
        <w:t>Talaat-Prozeß</w:t>
      </w:r>
      <w:proofErr w:type="spellEnd"/>
      <w:r w:rsidRPr="00C53F3E">
        <w:t xml:space="preserve"> und der Genozid an de</w:t>
      </w:r>
      <w:r>
        <w:t>n</w:t>
      </w:r>
      <w:r w:rsidRPr="00C53F3E">
        <w:t xml:space="preserve"> Armeniern</w:t>
      </w:r>
    </w:p>
    <w:p w14:paraId="2FD95E71" w14:textId="77777777" w:rsidR="00647116" w:rsidRPr="00C53F3E" w:rsidRDefault="00647116" w:rsidP="00647116">
      <w:r w:rsidRPr="00C53F3E">
        <w:t>Übung: Die Europäischen Gemeinschaften und Israel</w:t>
      </w:r>
    </w:p>
    <w:p w14:paraId="4108E526" w14:textId="77777777" w:rsidR="00647116" w:rsidRPr="00C53F3E" w:rsidRDefault="00647116" w:rsidP="00647116">
      <w:r w:rsidRPr="00C53F3E">
        <w:t>Übung: Geschichte Syriens im 20. Jahrhunderts</w:t>
      </w:r>
    </w:p>
    <w:p w14:paraId="0D4BC351" w14:textId="77777777" w:rsidR="00647116" w:rsidRDefault="00647116" w:rsidP="00647116">
      <w:r w:rsidRPr="00C53F3E">
        <w:t xml:space="preserve">Hauptseminar: Geschichte der Diplomatie </w:t>
      </w:r>
    </w:p>
    <w:p w14:paraId="2E90AC1B" w14:textId="77777777" w:rsidR="00647116" w:rsidRPr="00C53F3E" w:rsidRDefault="00647116" w:rsidP="00647116"/>
    <w:p w14:paraId="7F274BB1" w14:textId="77777777" w:rsidR="00647116" w:rsidRPr="00C53F3E" w:rsidRDefault="00647116" w:rsidP="00647116"/>
    <w:p w14:paraId="218FB4DF" w14:textId="77777777" w:rsidR="00647116" w:rsidRPr="00A63684" w:rsidRDefault="00647116" w:rsidP="00647116">
      <w:pPr>
        <w:rPr>
          <w:b/>
          <w:lang w:val="en-US"/>
        </w:rPr>
      </w:pPr>
      <w:r w:rsidRPr="00A63684">
        <w:rPr>
          <w:b/>
          <w:lang w:val="en-US"/>
        </w:rPr>
        <w:t>Hebrew University of Jerusalem, Israel</w:t>
      </w:r>
    </w:p>
    <w:p w14:paraId="211A9453" w14:textId="77777777" w:rsidR="00647116" w:rsidRPr="00A63684" w:rsidRDefault="00647116" w:rsidP="00647116">
      <w:pPr>
        <w:rPr>
          <w:lang w:val="en-US"/>
        </w:rPr>
      </w:pPr>
    </w:p>
    <w:p w14:paraId="13B8E84E" w14:textId="77777777" w:rsidR="00647116" w:rsidRPr="00A63684" w:rsidRDefault="00647116" w:rsidP="00647116">
      <w:pPr>
        <w:rPr>
          <w:lang w:val="en-US"/>
        </w:rPr>
      </w:pPr>
      <w:r w:rsidRPr="00A63684">
        <w:rPr>
          <w:lang w:val="en-US"/>
        </w:rPr>
        <w:t xml:space="preserve">Summer Term 2015       German-Jewish Orientalism in the 19th and 20th Century </w:t>
      </w:r>
    </w:p>
    <w:p w14:paraId="37B4BBFF" w14:textId="77777777" w:rsidR="00647116" w:rsidRPr="00A63684" w:rsidRDefault="00647116" w:rsidP="00647116">
      <w:pPr>
        <w:rPr>
          <w:b/>
          <w:lang w:val="en-US"/>
        </w:rPr>
      </w:pPr>
    </w:p>
    <w:p w14:paraId="2B9D004D" w14:textId="77777777" w:rsidR="00647116" w:rsidRPr="00A63684" w:rsidRDefault="00647116" w:rsidP="00647116">
      <w:pPr>
        <w:rPr>
          <w:b/>
          <w:lang w:val="en-US"/>
        </w:rPr>
      </w:pPr>
    </w:p>
    <w:p w14:paraId="41215B92" w14:textId="77777777" w:rsidR="00647116" w:rsidRPr="00C53F3E" w:rsidRDefault="00647116" w:rsidP="00647116">
      <w:pPr>
        <w:rPr>
          <w:b/>
        </w:rPr>
      </w:pPr>
      <w:r w:rsidRPr="00C53F3E">
        <w:rPr>
          <w:b/>
        </w:rPr>
        <w:t xml:space="preserve">Bergische Universität Wuppertal </w:t>
      </w:r>
    </w:p>
    <w:p w14:paraId="37C2C276" w14:textId="77777777" w:rsidR="00647116" w:rsidRPr="00C53F3E" w:rsidRDefault="00647116" w:rsidP="00647116">
      <w:pPr>
        <w:rPr>
          <w:b/>
        </w:rPr>
      </w:pPr>
    </w:p>
    <w:p w14:paraId="45AAFB37" w14:textId="77777777" w:rsidR="00647116" w:rsidRDefault="00647116" w:rsidP="00647116">
      <w:r w:rsidRPr="001F080D">
        <w:t xml:space="preserve">WS 2014/15        </w:t>
      </w:r>
    </w:p>
    <w:p w14:paraId="4B74385C" w14:textId="77777777" w:rsidR="00647116" w:rsidRDefault="00647116" w:rsidP="00647116">
      <w:r w:rsidRPr="001F080D">
        <w:t xml:space="preserve">Hauptseminar: Juden in der deutschen Orientalistik oder: Die Entstehung der Islamkunde aus dem Geist der Wissenschaft des Judentums </w:t>
      </w:r>
    </w:p>
    <w:p w14:paraId="44A2F0EC" w14:textId="77777777" w:rsidR="00647116" w:rsidRPr="001F080D" w:rsidRDefault="00647116" w:rsidP="00647116">
      <w:r w:rsidRPr="001F080D">
        <w:t xml:space="preserve">Übung: Quellen zur Geschichte der Europäischen Integration </w:t>
      </w:r>
    </w:p>
    <w:p w14:paraId="3A015CDC" w14:textId="77777777" w:rsidR="00647116" w:rsidRPr="001F080D" w:rsidRDefault="00647116" w:rsidP="00647116">
      <w:r w:rsidRPr="001F080D">
        <w:t>Übung: Europa und 1989</w:t>
      </w:r>
    </w:p>
    <w:p w14:paraId="61543691" w14:textId="77777777" w:rsidR="00647116" w:rsidRPr="00C53F3E" w:rsidRDefault="00647116" w:rsidP="00647116"/>
    <w:p w14:paraId="76BE3FED" w14:textId="77777777" w:rsidR="00647116" w:rsidRDefault="00647116" w:rsidP="00647116">
      <w:r w:rsidRPr="00C53F3E">
        <w:t xml:space="preserve">SS 2014              </w:t>
      </w:r>
    </w:p>
    <w:p w14:paraId="7BA74C79" w14:textId="77777777" w:rsidR="00647116" w:rsidRDefault="00647116" w:rsidP="00647116">
      <w:r w:rsidRPr="00C53F3E">
        <w:t>Vorlesung: Der Erste Wel</w:t>
      </w:r>
      <w:r>
        <w:t>tkrieg und das Osmanische Reich</w:t>
      </w:r>
    </w:p>
    <w:p w14:paraId="5C2DB504" w14:textId="77777777" w:rsidR="00647116" w:rsidRPr="00C53F3E" w:rsidRDefault="00647116" w:rsidP="00647116">
      <w:r w:rsidRPr="00C53F3E">
        <w:t xml:space="preserve">Hauptseminar: Die EU als geschichtspolitischer Akteur </w:t>
      </w:r>
    </w:p>
    <w:p w14:paraId="60864C6B" w14:textId="77777777" w:rsidR="00647116" w:rsidRDefault="00647116" w:rsidP="00647116">
      <w:r w:rsidRPr="00C53F3E">
        <w:t xml:space="preserve">Proseminar: Der Erste Weltkrieg     </w:t>
      </w:r>
    </w:p>
    <w:p w14:paraId="1B2E8947" w14:textId="77777777" w:rsidR="00647116" w:rsidRDefault="00647116" w:rsidP="00647116"/>
    <w:p w14:paraId="63552B8D" w14:textId="77777777" w:rsidR="00647116" w:rsidRDefault="00647116" w:rsidP="00647116">
      <w:r w:rsidRPr="00C53F3E">
        <w:t xml:space="preserve">WS 2013/14       </w:t>
      </w:r>
    </w:p>
    <w:p w14:paraId="5574BA5B" w14:textId="77777777" w:rsidR="00647116" w:rsidRPr="00C53F3E" w:rsidRDefault="00647116" w:rsidP="00647116">
      <w:r w:rsidRPr="00C53F3E">
        <w:t xml:space="preserve">Hauptseminar: Europagegner und Integrationsskepsis in Europa </w:t>
      </w:r>
    </w:p>
    <w:p w14:paraId="7A1E11BE" w14:textId="77777777" w:rsidR="00647116" w:rsidRPr="00C53F3E" w:rsidRDefault="00647116" w:rsidP="00647116">
      <w:r w:rsidRPr="00C53F3E">
        <w:t xml:space="preserve">Übung: Erinnerungsorte – ein Konzept und seine Folgen (mit Exkursion zum Erinnerungsort Leipzig)  </w:t>
      </w:r>
    </w:p>
    <w:p w14:paraId="6E9B9A4F" w14:textId="77777777" w:rsidR="00647116" w:rsidRPr="00C53F3E" w:rsidRDefault="00647116" w:rsidP="00647116"/>
    <w:p w14:paraId="627BC54E" w14:textId="77777777" w:rsidR="00647116" w:rsidRDefault="00647116" w:rsidP="00647116">
      <w:r w:rsidRPr="00C53F3E">
        <w:t xml:space="preserve">SS 2013              </w:t>
      </w:r>
    </w:p>
    <w:p w14:paraId="414D1DDF" w14:textId="77777777" w:rsidR="00647116" w:rsidRPr="00C53F3E" w:rsidRDefault="00647116" w:rsidP="00647116">
      <w:r w:rsidRPr="00C53F3E">
        <w:t>Vorlesung: Tausendundeine Nacht in der europäischen Wissenschafts-,</w:t>
      </w:r>
      <w:r>
        <w:t xml:space="preserve"> </w:t>
      </w:r>
      <w:r w:rsidRPr="00C53F3E">
        <w:t xml:space="preserve">Kultur- und Literaturgeschichte </w:t>
      </w:r>
    </w:p>
    <w:p w14:paraId="467FDA5D" w14:textId="77777777" w:rsidR="00647116" w:rsidRDefault="00647116" w:rsidP="00647116">
      <w:r w:rsidRPr="00C53F3E">
        <w:t>Hauptseminar: Die Leipziger Völkerschlacht 1813: Europäisches Ereign</w:t>
      </w:r>
      <w:r>
        <w:t>is – europäische Erinnerung</w:t>
      </w:r>
      <w:r w:rsidRPr="00C53F3E">
        <w:t xml:space="preserve">? </w:t>
      </w:r>
    </w:p>
    <w:p w14:paraId="31E90045" w14:textId="77777777" w:rsidR="00647116" w:rsidRDefault="00647116" w:rsidP="00647116">
      <w:r w:rsidRPr="00C53F3E">
        <w:t xml:space="preserve">WS 2012/13         </w:t>
      </w:r>
    </w:p>
    <w:p w14:paraId="52BC32C7" w14:textId="77777777" w:rsidR="00647116" w:rsidRPr="00C53F3E" w:rsidRDefault="00647116" w:rsidP="00647116">
      <w:r w:rsidRPr="00C53F3E">
        <w:t xml:space="preserve">Vorlesung: Europa in der Zwischenkriegszeit </w:t>
      </w:r>
    </w:p>
    <w:p w14:paraId="18F4E2B9" w14:textId="77777777" w:rsidR="00647116" w:rsidRPr="00C53F3E" w:rsidRDefault="00647116" w:rsidP="00647116">
      <w:r w:rsidRPr="00C53F3E">
        <w:t>Hauptseminar: Die siebziger Jahre in BRD und DDR</w:t>
      </w:r>
    </w:p>
    <w:p w14:paraId="05AA924D" w14:textId="77777777" w:rsidR="00647116" w:rsidRPr="00C53F3E" w:rsidRDefault="00647116" w:rsidP="00647116"/>
    <w:p w14:paraId="7BBB4532" w14:textId="77777777" w:rsidR="00647116" w:rsidRDefault="00647116" w:rsidP="00647116">
      <w:r w:rsidRPr="00C53F3E">
        <w:t xml:space="preserve">SS 2012               </w:t>
      </w:r>
    </w:p>
    <w:p w14:paraId="5A5A9C54" w14:textId="77777777" w:rsidR="00647116" w:rsidRDefault="00647116" w:rsidP="00647116">
      <w:r w:rsidRPr="00C53F3E">
        <w:t>Vorlesung: Deutschland im Europa des Kalten Krieges</w:t>
      </w:r>
    </w:p>
    <w:p w14:paraId="612C2472" w14:textId="77777777" w:rsidR="00647116" w:rsidRPr="00C53F3E" w:rsidRDefault="00647116" w:rsidP="00647116">
      <w:r w:rsidRPr="00C53F3E">
        <w:t xml:space="preserve">Proseminar: Das Jahr 1968 </w:t>
      </w:r>
    </w:p>
    <w:p w14:paraId="757F12C3" w14:textId="77777777" w:rsidR="00647116" w:rsidRPr="00C53F3E" w:rsidRDefault="00647116" w:rsidP="00647116"/>
    <w:p w14:paraId="26FFAB84" w14:textId="77777777" w:rsidR="00647116" w:rsidRDefault="00647116" w:rsidP="00647116">
      <w:r w:rsidRPr="00C53F3E">
        <w:t xml:space="preserve">WS 2011/12         </w:t>
      </w:r>
    </w:p>
    <w:p w14:paraId="3963B75A" w14:textId="77777777" w:rsidR="00647116" w:rsidRDefault="00647116" w:rsidP="00647116">
      <w:r w:rsidRPr="00C53F3E">
        <w:t xml:space="preserve">Hauptseminar: Die deutsch-französischen </w:t>
      </w:r>
      <w:r>
        <w:t>Beziehungen und die europäische</w:t>
      </w:r>
      <w:r w:rsidRPr="00C53F3E">
        <w:t xml:space="preserve"> Integration </w:t>
      </w:r>
    </w:p>
    <w:p w14:paraId="417DCDB7" w14:textId="77777777" w:rsidR="00647116" w:rsidRPr="00C53F3E" w:rsidRDefault="00647116" w:rsidP="00647116">
      <w:r w:rsidRPr="00C53F3E">
        <w:t xml:space="preserve">Übung: Archäologie und Politik um 1900 </w:t>
      </w:r>
    </w:p>
    <w:p w14:paraId="1249AD0A" w14:textId="77777777" w:rsidR="00647116" w:rsidRPr="00C53F3E" w:rsidRDefault="00647116" w:rsidP="00647116">
      <w:pPr>
        <w:rPr>
          <w:b/>
        </w:rPr>
      </w:pPr>
    </w:p>
    <w:p w14:paraId="2F801E05" w14:textId="77777777" w:rsidR="00647116" w:rsidRPr="00C53F3E" w:rsidRDefault="00647116" w:rsidP="00647116">
      <w:pPr>
        <w:rPr>
          <w:b/>
        </w:rPr>
      </w:pPr>
    </w:p>
    <w:p w14:paraId="610C60EF" w14:textId="77777777" w:rsidR="00647116" w:rsidRPr="00C53F3E" w:rsidRDefault="00647116" w:rsidP="00647116">
      <w:pPr>
        <w:rPr>
          <w:b/>
        </w:rPr>
      </w:pPr>
      <w:r w:rsidRPr="00C53F3E">
        <w:rPr>
          <w:b/>
        </w:rPr>
        <w:t xml:space="preserve">Universität Duisburg-Essen, Campus Essen </w:t>
      </w:r>
    </w:p>
    <w:p w14:paraId="32EF96BA" w14:textId="77777777" w:rsidR="00647116" w:rsidRPr="00C53F3E" w:rsidRDefault="00647116" w:rsidP="00647116">
      <w:pPr>
        <w:rPr>
          <w:u w:color="000000"/>
        </w:rPr>
      </w:pPr>
    </w:p>
    <w:p w14:paraId="2C76389C" w14:textId="77777777" w:rsidR="00647116" w:rsidRDefault="00647116" w:rsidP="00647116">
      <w:pPr>
        <w:rPr>
          <w:u w:color="000000"/>
        </w:rPr>
      </w:pPr>
      <w:r w:rsidRPr="00C53F3E">
        <w:rPr>
          <w:u w:color="000000"/>
        </w:rPr>
        <w:t xml:space="preserve">SS 2011  </w:t>
      </w:r>
      <w:r>
        <w:rPr>
          <w:u w:color="000000"/>
        </w:rPr>
        <w:t xml:space="preserve">           </w:t>
      </w:r>
    </w:p>
    <w:p w14:paraId="4E6686BF" w14:textId="77777777" w:rsidR="00647116" w:rsidRDefault="00647116" w:rsidP="00647116">
      <w:pPr>
        <w:rPr>
          <w:u w:color="000000"/>
        </w:rPr>
      </w:pPr>
      <w:r w:rsidRPr="00C53F3E">
        <w:rPr>
          <w:u w:color="000000"/>
        </w:rPr>
        <w:t>Proseminar: Der Schah-Besuch in der Bundesrepublik Deutschland 1967</w:t>
      </w:r>
    </w:p>
    <w:p w14:paraId="4E4C3191" w14:textId="77777777" w:rsidR="00647116" w:rsidRPr="00C53F3E" w:rsidRDefault="00647116" w:rsidP="00647116">
      <w:pPr>
        <w:rPr>
          <w:u w:color="000000"/>
        </w:rPr>
      </w:pPr>
      <w:r w:rsidRPr="00C53F3E">
        <w:rPr>
          <w:u w:color="000000"/>
        </w:rPr>
        <w:t xml:space="preserve">Hauptseminar: Ägypten unter Nasser, Sadat und Mubarak </w:t>
      </w:r>
    </w:p>
    <w:p w14:paraId="5C165BE5" w14:textId="77777777" w:rsidR="00647116" w:rsidRPr="00C53F3E" w:rsidRDefault="00647116" w:rsidP="00647116">
      <w:pPr>
        <w:rPr>
          <w:u w:color="000000"/>
        </w:rPr>
      </w:pPr>
      <w:r w:rsidRPr="00C53F3E">
        <w:rPr>
          <w:u w:color="000000"/>
        </w:rPr>
        <w:t xml:space="preserve">Vorlesung: Die Türkei im 20. Jahrhundert </w:t>
      </w:r>
    </w:p>
    <w:p w14:paraId="60D04053" w14:textId="77777777" w:rsidR="00647116" w:rsidRPr="00C53F3E" w:rsidRDefault="00647116" w:rsidP="00647116">
      <w:pPr>
        <w:rPr>
          <w:u w:color="000000"/>
        </w:rPr>
      </w:pPr>
      <w:r w:rsidRPr="00C53F3E">
        <w:rPr>
          <w:u w:color="000000"/>
        </w:rPr>
        <w:t>Übung/Projektseminar: Kolonialer Rücktransfer: Orientalen in der europäischen Orientalistik</w:t>
      </w:r>
    </w:p>
    <w:p w14:paraId="30408BB7" w14:textId="77777777" w:rsidR="00647116" w:rsidRPr="00C53F3E" w:rsidRDefault="00647116" w:rsidP="00647116">
      <w:r w:rsidRPr="00C53F3E">
        <w:t xml:space="preserve">                                                </w:t>
      </w:r>
    </w:p>
    <w:p w14:paraId="373CC3F9" w14:textId="77777777" w:rsidR="00647116" w:rsidRDefault="00647116" w:rsidP="00647116">
      <w:pPr>
        <w:rPr>
          <w:u w:color="000000"/>
        </w:rPr>
      </w:pPr>
      <w:r w:rsidRPr="00C53F3E">
        <w:rPr>
          <w:u w:color="000000"/>
        </w:rPr>
        <w:t xml:space="preserve">WS 2010/11        </w:t>
      </w:r>
    </w:p>
    <w:p w14:paraId="3136EECA" w14:textId="77777777" w:rsidR="00647116" w:rsidRPr="00C53F3E" w:rsidRDefault="00647116" w:rsidP="00647116">
      <w:pPr>
        <w:rPr>
          <w:u w:color="000000"/>
        </w:rPr>
      </w:pPr>
      <w:r w:rsidRPr="00C53F3E">
        <w:rPr>
          <w:u w:color="000000"/>
        </w:rPr>
        <w:t>Proseminar: Die Orientreise Kaiser Wilhelms II. 189</w:t>
      </w:r>
      <w:r>
        <w:rPr>
          <w:u w:color="000000"/>
        </w:rPr>
        <w:t xml:space="preserve">8 </w:t>
      </w:r>
      <w:r>
        <w:rPr>
          <w:u w:color="000000"/>
        </w:rPr>
        <w:cr/>
      </w:r>
      <w:r w:rsidRPr="00C53F3E">
        <w:rPr>
          <w:u w:color="000000"/>
        </w:rPr>
        <w:t>Hauptseminar: Der Islam als Kultur oder die Entstehun</w:t>
      </w:r>
      <w:r>
        <w:rPr>
          <w:u w:color="000000"/>
        </w:rPr>
        <w:t xml:space="preserve">g der Islamkunde als </w:t>
      </w:r>
      <w:r w:rsidRPr="00C53F3E">
        <w:rPr>
          <w:u w:color="000000"/>
        </w:rPr>
        <w:t>eigenständige Disziplin um 1900 zwischen</w:t>
      </w:r>
      <w:r>
        <w:rPr>
          <w:u w:color="000000"/>
        </w:rPr>
        <w:t xml:space="preserve"> Imperialismus und</w:t>
      </w:r>
      <w:r w:rsidRPr="00C53F3E">
        <w:rPr>
          <w:u w:color="000000"/>
        </w:rPr>
        <w:t xml:space="preserve"> internationalem Wissenschaftsaustausch </w:t>
      </w:r>
    </w:p>
    <w:p w14:paraId="2373923A" w14:textId="77777777" w:rsidR="00647116" w:rsidRDefault="00647116" w:rsidP="00647116">
      <w:pPr>
        <w:rPr>
          <w:u w:color="000000"/>
        </w:rPr>
      </w:pPr>
      <w:r w:rsidRPr="00C53F3E">
        <w:rPr>
          <w:u w:color="000000"/>
        </w:rPr>
        <w:t>Vorlesung: Die deutsch-türkischen Beziehungen zwis</w:t>
      </w:r>
      <w:r>
        <w:rPr>
          <w:u w:color="000000"/>
        </w:rPr>
        <w:t xml:space="preserve">chen Kaiserreich und </w:t>
      </w:r>
      <w:r w:rsidRPr="00C53F3E">
        <w:rPr>
          <w:u w:color="000000"/>
        </w:rPr>
        <w:t xml:space="preserve">Republik (1871-1957)   </w:t>
      </w:r>
    </w:p>
    <w:p w14:paraId="23BD828E" w14:textId="77777777" w:rsidR="00647116" w:rsidRPr="00C53F3E" w:rsidRDefault="00647116" w:rsidP="00647116">
      <w:pPr>
        <w:rPr>
          <w:u w:color="000000"/>
        </w:rPr>
      </w:pPr>
      <w:r w:rsidRPr="00C53F3E">
        <w:rPr>
          <w:u w:color="000000"/>
        </w:rPr>
        <w:t xml:space="preserve">Übung: Übung zur Vorlesung mit Quellenlektüre </w:t>
      </w:r>
    </w:p>
    <w:p w14:paraId="38464001" w14:textId="77777777" w:rsidR="00647116" w:rsidRPr="00C53F3E" w:rsidRDefault="00647116" w:rsidP="00647116">
      <w:pPr>
        <w:rPr>
          <w:b/>
        </w:rPr>
      </w:pPr>
    </w:p>
    <w:p w14:paraId="7A122599" w14:textId="77777777" w:rsidR="00647116" w:rsidRDefault="00647116" w:rsidP="00647116">
      <w:pPr>
        <w:rPr>
          <w:b/>
        </w:rPr>
      </w:pPr>
    </w:p>
    <w:p w14:paraId="25396A7A" w14:textId="77777777" w:rsidR="00647116" w:rsidRPr="00C53F3E" w:rsidRDefault="00647116" w:rsidP="00647116">
      <w:r w:rsidRPr="00C53F3E">
        <w:rPr>
          <w:b/>
        </w:rPr>
        <w:t>Bergische Universität Wuppertal</w:t>
      </w:r>
      <w:r w:rsidRPr="00C53F3E">
        <w:t xml:space="preserve"> </w:t>
      </w:r>
    </w:p>
    <w:p w14:paraId="26B68298" w14:textId="77777777" w:rsidR="00647116" w:rsidRPr="00C53F3E" w:rsidRDefault="00647116" w:rsidP="00647116"/>
    <w:p w14:paraId="42BCC481" w14:textId="77777777" w:rsidR="00647116" w:rsidRDefault="00647116" w:rsidP="00647116">
      <w:r w:rsidRPr="00C53F3E">
        <w:t xml:space="preserve">SS 2010               </w:t>
      </w:r>
    </w:p>
    <w:p w14:paraId="5ECB670C" w14:textId="77777777" w:rsidR="00647116" w:rsidRPr="00C53F3E" w:rsidRDefault="00647116" w:rsidP="00647116">
      <w:r w:rsidRPr="00C53F3E">
        <w:t xml:space="preserve">Hauptseminar: Die Bildungs- und Wissenschaftspolitik der EG 1957-1992 </w:t>
      </w:r>
    </w:p>
    <w:p w14:paraId="3C3D1D90" w14:textId="77777777" w:rsidR="00647116" w:rsidRDefault="00647116" w:rsidP="00647116"/>
    <w:p w14:paraId="0FA3EDDD" w14:textId="77777777" w:rsidR="00647116" w:rsidRPr="00C53F3E" w:rsidRDefault="00647116" w:rsidP="00647116">
      <w:r w:rsidRPr="00C53F3E">
        <w:t>Vorlesung: Die nationalsozialistische Herrschaft in Deutschland und Europa</w:t>
      </w:r>
    </w:p>
    <w:p w14:paraId="1EE8F4E1" w14:textId="77777777" w:rsidR="00647116" w:rsidRPr="00C53F3E" w:rsidRDefault="00647116" w:rsidP="00647116"/>
    <w:p w14:paraId="6A071B0D" w14:textId="77777777" w:rsidR="00647116" w:rsidRDefault="00647116" w:rsidP="00647116">
      <w:r w:rsidRPr="00C53F3E">
        <w:t xml:space="preserve">WS 2009/2010     </w:t>
      </w:r>
    </w:p>
    <w:p w14:paraId="2DA5AE38" w14:textId="77777777" w:rsidR="00647116" w:rsidRPr="00C53F3E" w:rsidRDefault="00647116" w:rsidP="00647116">
      <w:r w:rsidRPr="00C53F3E">
        <w:t xml:space="preserve">Proseminar: Der 17. Juni 1953 </w:t>
      </w:r>
    </w:p>
    <w:p w14:paraId="481974C8" w14:textId="77777777" w:rsidR="00647116" w:rsidRPr="00C53F3E" w:rsidRDefault="00647116" w:rsidP="00647116">
      <w:r w:rsidRPr="00C53F3E">
        <w:t>Übung: Was ist Geschichte?</w:t>
      </w:r>
      <w:r>
        <w:t xml:space="preserve"> – Texte aus der Geschichte der </w:t>
      </w:r>
      <w:r w:rsidRPr="00C53F3E">
        <w:t xml:space="preserve">Geschichtswissenschaft </w:t>
      </w:r>
    </w:p>
    <w:p w14:paraId="13A1FFB7" w14:textId="77777777" w:rsidR="00647116" w:rsidRDefault="00647116" w:rsidP="00647116"/>
    <w:p w14:paraId="48DBC7E7" w14:textId="77777777" w:rsidR="00647116" w:rsidRDefault="00647116" w:rsidP="00647116">
      <w:r w:rsidRPr="00C53F3E">
        <w:t xml:space="preserve">SS 2009               </w:t>
      </w:r>
    </w:p>
    <w:p w14:paraId="3290BA24" w14:textId="77777777" w:rsidR="00647116" w:rsidRPr="00C53F3E" w:rsidRDefault="00647116" w:rsidP="00647116">
      <w:r w:rsidRPr="00C53F3E">
        <w:t xml:space="preserve">Proseminar: Wilhelm II. </w:t>
      </w:r>
    </w:p>
    <w:p w14:paraId="7541CD05" w14:textId="77777777" w:rsidR="00647116" w:rsidRPr="00C53F3E" w:rsidRDefault="00647116" w:rsidP="00647116">
      <w:r w:rsidRPr="00C53F3E">
        <w:t>Übung: Die Habsburgermonarchie als multinationales Reich</w:t>
      </w:r>
    </w:p>
    <w:p w14:paraId="78631FC4" w14:textId="77777777" w:rsidR="00647116" w:rsidRDefault="00647116" w:rsidP="00647116"/>
    <w:p w14:paraId="0DC69239" w14:textId="77777777" w:rsidR="00647116" w:rsidRDefault="00647116" w:rsidP="00647116">
      <w:r w:rsidRPr="00C53F3E">
        <w:t xml:space="preserve">WS 2008/2009     </w:t>
      </w:r>
    </w:p>
    <w:p w14:paraId="15E45D77" w14:textId="77777777" w:rsidR="00647116" w:rsidRDefault="00647116" w:rsidP="00647116">
      <w:r w:rsidRPr="00C53F3E">
        <w:t>Proseminar: Deutschland unter der Besatz</w:t>
      </w:r>
      <w:r>
        <w:t xml:space="preserve">ungsherrschaft und die Gründung </w:t>
      </w:r>
      <w:r w:rsidRPr="00C53F3E">
        <w:t>der beiden deutschen Staaten 1945-1949</w:t>
      </w:r>
      <w:r>
        <w:t xml:space="preserve"> </w:t>
      </w:r>
    </w:p>
    <w:p w14:paraId="74E26004" w14:textId="77777777" w:rsidR="00647116" w:rsidRPr="00C53F3E" w:rsidRDefault="00647116" w:rsidP="00647116">
      <w:r w:rsidRPr="00C53F3E">
        <w:t xml:space="preserve">Übung: Europäische Einigungsideen in der Zwischenkriegszeit </w:t>
      </w:r>
    </w:p>
    <w:p w14:paraId="2B8A65BA" w14:textId="77777777" w:rsidR="00647116" w:rsidRPr="00C53F3E" w:rsidRDefault="00647116" w:rsidP="00647116"/>
    <w:p w14:paraId="776D562D" w14:textId="77777777" w:rsidR="00647116" w:rsidRDefault="00647116" w:rsidP="00647116"/>
    <w:p w14:paraId="388FF2BC" w14:textId="77777777" w:rsidR="00647116" w:rsidRDefault="00647116" w:rsidP="00647116">
      <w:r w:rsidRPr="00C53F3E">
        <w:t xml:space="preserve">SS 2008               </w:t>
      </w:r>
    </w:p>
    <w:p w14:paraId="055FEFD7" w14:textId="77777777" w:rsidR="00647116" w:rsidRPr="00C53F3E" w:rsidRDefault="00647116" w:rsidP="00647116">
      <w:r w:rsidRPr="00C53F3E">
        <w:t>Proseminar: Die nationalsozialistische Machtergreifung 1933</w:t>
      </w:r>
    </w:p>
    <w:p w14:paraId="4C80C0E7" w14:textId="77777777" w:rsidR="00647116" w:rsidRPr="00C53F3E" w:rsidRDefault="00647116" w:rsidP="00647116">
      <w:r w:rsidRPr="00C53F3E">
        <w:t xml:space="preserve">Übung: Deutsch-türkische Beziehungen vom 18. bis zum 20. Jahrhundert </w:t>
      </w:r>
    </w:p>
    <w:p w14:paraId="027547CC" w14:textId="77777777" w:rsidR="00647116" w:rsidRPr="00C53F3E" w:rsidRDefault="00647116" w:rsidP="00647116"/>
    <w:p w14:paraId="68500378" w14:textId="77777777" w:rsidR="00647116" w:rsidRDefault="00647116" w:rsidP="00647116">
      <w:r w:rsidRPr="00C53F3E">
        <w:t xml:space="preserve">WS 2007/2008    </w:t>
      </w:r>
    </w:p>
    <w:p w14:paraId="60A212CC" w14:textId="77777777" w:rsidR="00647116" w:rsidRPr="00C53F3E" w:rsidRDefault="00647116" w:rsidP="00647116">
      <w:r w:rsidRPr="00C53F3E">
        <w:t>Proseminar: Das Wilhelminische Kaiserreich</w:t>
      </w:r>
    </w:p>
    <w:p w14:paraId="44B804C9" w14:textId="77777777" w:rsidR="00647116" w:rsidRPr="00C53F3E" w:rsidRDefault="00647116" w:rsidP="00647116">
      <w:r w:rsidRPr="00C53F3E">
        <w:t>Übung: Neuerscheinungen zur Geschichte der Weimarer Republik</w:t>
      </w:r>
    </w:p>
    <w:p w14:paraId="629C6357" w14:textId="77777777" w:rsidR="00647116" w:rsidRPr="00C53F3E" w:rsidRDefault="00647116" w:rsidP="00647116"/>
    <w:p w14:paraId="249BF605" w14:textId="77777777" w:rsidR="00647116" w:rsidRDefault="00647116" w:rsidP="00647116">
      <w:r w:rsidRPr="00C53F3E">
        <w:t xml:space="preserve">SS 2007              </w:t>
      </w:r>
    </w:p>
    <w:p w14:paraId="0E39E97F" w14:textId="77777777" w:rsidR="00647116" w:rsidRPr="00C53F3E" w:rsidRDefault="00647116" w:rsidP="00647116">
      <w:r w:rsidRPr="00C53F3E">
        <w:t xml:space="preserve">Proseminar: Die Befreiungskriege 1813-1815 </w:t>
      </w:r>
    </w:p>
    <w:p w14:paraId="5EBF7225" w14:textId="77777777" w:rsidR="00647116" w:rsidRPr="00C53F3E" w:rsidRDefault="00647116" w:rsidP="00647116">
      <w:r w:rsidRPr="00C53F3E">
        <w:t>Übung: Das Kaiserreich transnational</w:t>
      </w:r>
    </w:p>
    <w:p w14:paraId="718ADA71" w14:textId="77777777" w:rsidR="00647116" w:rsidRPr="00C53F3E" w:rsidRDefault="00647116" w:rsidP="00647116"/>
    <w:p w14:paraId="76EB1B8E" w14:textId="77777777" w:rsidR="00647116" w:rsidRDefault="00647116" w:rsidP="00647116">
      <w:r w:rsidRPr="00C53F3E">
        <w:t xml:space="preserve">WS 2006/2007     </w:t>
      </w:r>
    </w:p>
    <w:p w14:paraId="348D1631" w14:textId="77777777" w:rsidR="00647116" w:rsidRPr="00C53F3E" w:rsidRDefault="00647116" w:rsidP="00647116">
      <w:r w:rsidRPr="00C53F3E">
        <w:t xml:space="preserve">Proseminar: Der Wiener </w:t>
      </w:r>
      <w:proofErr w:type="spellStart"/>
      <w:r w:rsidRPr="00C53F3E">
        <w:t>Kongreß</w:t>
      </w:r>
      <w:proofErr w:type="spellEnd"/>
      <w:r w:rsidRPr="00C53F3E">
        <w:t xml:space="preserve"> </w:t>
      </w:r>
    </w:p>
    <w:p w14:paraId="2399162B" w14:textId="77777777" w:rsidR="00647116" w:rsidRPr="00C53F3E" w:rsidRDefault="00647116" w:rsidP="00647116">
      <w:r w:rsidRPr="00C53F3E">
        <w:t>Übung: Der Deutsche Bund 1815-1866</w:t>
      </w:r>
    </w:p>
    <w:p w14:paraId="42F42439" w14:textId="77777777" w:rsidR="00647116" w:rsidRPr="00C53F3E" w:rsidRDefault="00647116" w:rsidP="00647116"/>
    <w:p w14:paraId="2B1E65D1" w14:textId="77777777" w:rsidR="00647116" w:rsidRDefault="00647116" w:rsidP="00647116">
      <w:r w:rsidRPr="00C53F3E">
        <w:t xml:space="preserve">SS 2006               </w:t>
      </w:r>
    </w:p>
    <w:p w14:paraId="4834C4DD" w14:textId="77777777" w:rsidR="00647116" w:rsidRPr="00C53F3E" w:rsidRDefault="00647116" w:rsidP="00647116">
      <w:r w:rsidRPr="00C53F3E">
        <w:t>Proseminar: Der deutsch</w:t>
      </w:r>
      <w:r>
        <w:t xml:space="preserve"> </w:t>
      </w:r>
      <w:r w:rsidRPr="00C53F3E">
        <w:t>französische Krieg 1870/71</w:t>
      </w:r>
    </w:p>
    <w:p w14:paraId="2B712622" w14:textId="77777777" w:rsidR="00647116" w:rsidRPr="00C53F3E" w:rsidRDefault="00647116" w:rsidP="00647116">
      <w:r w:rsidRPr="00C53F3E">
        <w:t>Übung: Gustav Stresemann</w:t>
      </w:r>
    </w:p>
    <w:p w14:paraId="2ED0A3A5" w14:textId="77777777" w:rsidR="00647116" w:rsidRPr="00C53F3E" w:rsidRDefault="00647116" w:rsidP="00647116"/>
    <w:p w14:paraId="1522BAC0" w14:textId="77777777" w:rsidR="00647116" w:rsidRDefault="00647116" w:rsidP="00647116">
      <w:r w:rsidRPr="00C53F3E">
        <w:t xml:space="preserve">WS 2005/2006     </w:t>
      </w:r>
    </w:p>
    <w:p w14:paraId="70630800" w14:textId="77777777" w:rsidR="00647116" w:rsidRPr="00C53F3E" w:rsidRDefault="00647116" w:rsidP="00647116">
      <w:r w:rsidRPr="00C53F3E">
        <w:t>Proseminar: Der preußische Heeres- und Verfassungs</w:t>
      </w:r>
      <w:r>
        <w:t>-</w:t>
      </w:r>
      <w:r w:rsidRPr="00C53F3E">
        <w:t xml:space="preserve">konflikt 1861/62 </w:t>
      </w:r>
    </w:p>
    <w:p w14:paraId="2236E74E" w14:textId="77777777" w:rsidR="00647116" w:rsidRPr="00C53F3E" w:rsidRDefault="00647116" w:rsidP="00647116">
      <w:bookmarkStart w:id="0" w:name="_GoBack"/>
      <w:bookmarkEnd w:id="0"/>
      <w:r w:rsidRPr="00C53F3E">
        <w:t>Übung: Krieg, Militär und Diplomatie im Osmanischen Reich</w:t>
      </w:r>
    </w:p>
    <w:p w14:paraId="2F546631" w14:textId="77777777" w:rsidR="00647116" w:rsidRPr="00C53F3E" w:rsidRDefault="00647116" w:rsidP="00647116"/>
    <w:p w14:paraId="53E12AE2" w14:textId="77777777" w:rsidR="00647116" w:rsidRDefault="00647116" w:rsidP="00647116">
      <w:r w:rsidRPr="00C53F3E">
        <w:t xml:space="preserve">SS 2005               </w:t>
      </w:r>
    </w:p>
    <w:p w14:paraId="00370C14" w14:textId="77777777" w:rsidR="00647116" w:rsidRPr="00C53F3E" w:rsidRDefault="00647116" w:rsidP="00647116">
      <w:r w:rsidRPr="00C53F3E">
        <w:t>Proseminar: Der 14. Juli 1789 – Sturm auf die Bastille</w:t>
      </w:r>
    </w:p>
    <w:p w14:paraId="5AD704ED" w14:textId="77777777" w:rsidR="00647116" w:rsidRPr="00C53F3E" w:rsidRDefault="00647116" w:rsidP="00647116">
      <w:r w:rsidRPr="00C53F3E">
        <w:t>Übung: Der europäische Adel im 19. und frühen 20. Jahrhundert</w:t>
      </w:r>
    </w:p>
    <w:p w14:paraId="05E4D1A4" w14:textId="77777777" w:rsidR="00647116" w:rsidRPr="00C53F3E" w:rsidRDefault="00647116" w:rsidP="00647116"/>
    <w:p w14:paraId="364B44C4" w14:textId="77777777" w:rsidR="00647116" w:rsidRDefault="00647116" w:rsidP="00647116">
      <w:r w:rsidRPr="00C53F3E">
        <w:t xml:space="preserve">WS 2004/2005     </w:t>
      </w:r>
    </w:p>
    <w:p w14:paraId="0099D1EC" w14:textId="77777777" w:rsidR="00647116" w:rsidRPr="00C53F3E" w:rsidRDefault="00647116" w:rsidP="00647116">
      <w:r w:rsidRPr="00C53F3E">
        <w:t xml:space="preserve">Proseminar: Die Juli-Krise 1914 </w:t>
      </w:r>
    </w:p>
    <w:p w14:paraId="2816FF7C" w14:textId="77777777" w:rsidR="00647116" w:rsidRPr="00C53F3E" w:rsidRDefault="00647116" w:rsidP="00647116">
      <w:r w:rsidRPr="00C53F3E">
        <w:t xml:space="preserve">Übung: Grundlagentexte der </w:t>
      </w:r>
      <w:proofErr w:type="spellStart"/>
      <w:r w:rsidRPr="00C53F3E">
        <w:t>Bürgertumsforschung</w:t>
      </w:r>
      <w:proofErr w:type="spellEnd"/>
    </w:p>
    <w:p w14:paraId="15540D18" w14:textId="77777777" w:rsidR="00647116" w:rsidRPr="00C53F3E" w:rsidRDefault="00647116" w:rsidP="00647116"/>
    <w:p w14:paraId="548716EA" w14:textId="77777777" w:rsidR="00647116" w:rsidRDefault="00647116" w:rsidP="00647116">
      <w:r w:rsidRPr="00C53F3E">
        <w:t xml:space="preserve">SS 2004               </w:t>
      </w:r>
    </w:p>
    <w:p w14:paraId="5D86F240" w14:textId="77777777" w:rsidR="00647116" w:rsidRDefault="00647116" w:rsidP="00647116">
      <w:r w:rsidRPr="00C53F3E">
        <w:t>Proseminar: Die Revolution von 1848/49 in Europa</w:t>
      </w:r>
    </w:p>
    <w:p w14:paraId="1D085E50" w14:textId="77777777" w:rsidR="00647116" w:rsidRPr="00C53F3E" w:rsidRDefault="00647116" w:rsidP="00647116">
      <w:r w:rsidRPr="00C53F3E">
        <w:t>Übung: Der Nahost-Konflikt</w:t>
      </w:r>
    </w:p>
    <w:p w14:paraId="6516ED77" w14:textId="77777777" w:rsidR="00647116" w:rsidRPr="00C53F3E" w:rsidRDefault="00647116" w:rsidP="00647116"/>
    <w:p w14:paraId="3BA0D63B" w14:textId="77777777" w:rsidR="00647116" w:rsidRDefault="00647116" w:rsidP="00647116">
      <w:r w:rsidRPr="00C53F3E">
        <w:t xml:space="preserve">WS 2003/2004    </w:t>
      </w:r>
    </w:p>
    <w:p w14:paraId="244773C5" w14:textId="77777777" w:rsidR="00647116" w:rsidRPr="00C53F3E" w:rsidRDefault="00647116" w:rsidP="00647116">
      <w:r w:rsidRPr="00C53F3E">
        <w:t xml:space="preserve">Proseminar: Der Kulturkampf im </w:t>
      </w:r>
      <w:proofErr w:type="spellStart"/>
      <w:r w:rsidRPr="00C53F3E">
        <w:t>Deutschen</w:t>
      </w:r>
      <w:proofErr w:type="spellEnd"/>
      <w:r w:rsidRPr="00C53F3E">
        <w:t xml:space="preserve"> Kaiserreich</w:t>
      </w:r>
    </w:p>
    <w:p w14:paraId="64311A57" w14:textId="77777777" w:rsidR="00647116" w:rsidRPr="00C53F3E" w:rsidRDefault="00647116" w:rsidP="00647116">
      <w:pPr>
        <w:rPr>
          <w:u w:color="000000"/>
        </w:rPr>
      </w:pPr>
      <w:r w:rsidRPr="00C53F3E">
        <w:t>Übung: Die deutsche Außenpolitik und der Orient im 19. Jahrhundert</w:t>
      </w:r>
    </w:p>
    <w:p w14:paraId="4ACC6A46" w14:textId="77777777" w:rsidR="00647116" w:rsidRPr="00C53F3E" w:rsidRDefault="00647116" w:rsidP="00647116">
      <w:pPr>
        <w:rPr>
          <w:u w:color="000000"/>
        </w:rPr>
      </w:pPr>
    </w:p>
    <w:p w14:paraId="1F15E423" w14:textId="77777777" w:rsidR="00647116" w:rsidRPr="00D317A5" w:rsidRDefault="00647116" w:rsidP="00647116"/>
    <w:p w14:paraId="25DDCAFD" w14:textId="77777777" w:rsidR="00647116" w:rsidRPr="00C53F3E" w:rsidRDefault="00647116" w:rsidP="00647116">
      <w:pPr>
        <w:pStyle w:val="berschrift2"/>
        <w:rPr>
          <w:b/>
          <w:sz w:val="24"/>
          <w:szCs w:val="24"/>
          <w:lang w:val="de-DE"/>
        </w:rPr>
      </w:pPr>
      <w:r w:rsidRPr="00C53F3E">
        <w:rPr>
          <w:b/>
          <w:sz w:val="24"/>
          <w:szCs w:val="24"/>
          <w:lang w:val="de-DE"/>
        </w:rPr>
        <w:t xml:space="preserve">Universität des Saarlandes Saarbrücken </w:t>
      </w:r>
    </w:p>
    <w:p w14:paraId="48C10F32" w14:textId="77777777" w:rsidR="00647116" w:rsidRPr="00C53F3E" w:rsidRDefault="00647116" w:rsidP="00647116">
      <w:pPr>
        <w:pStyle w:val="berschrift2"/>
        <w:rPr>
          <w:sz w:val="24"/>
          <w:szCs w:val="24"/>
          <w:lang w:val="de-DE"/>
        </w:rPr>
      </w:pPr>
    </w:p>
    <w:p w14:paraId="3170CF5A" w14:textId="77777777" w:rsidR="00647116" w:rsidRDefault="00647116" w:rsidP="00647116">
      <w:pPr>
        <w:pStyle w:val="berschrift2"/>
        <w:rPr>
          <w:sz w:val="24"/>
          <w:szCs w:val="24"/>
          <w:lang w:val="de-DE"/>
        </w:rPr>
      </w:pPr>
      <w:r w:rsidRPr="00C53F3E">
        <w:rPr>
          <w:sz w:val="24"/>
          <w:szCs w:val="24"/>
          <w:lang w:val="de-DE"/>
        </w:rPr>
        <w:t xml:space="preserve">SS 2003                  </w:t>
      </w:r>
    </w:p>
    <w:p w14:paraId="4FCF6F89" w14:textId="77777777" w:rsidR="00647116" w:rsidRPr="00C53F3E" w:rsidRDefault="00647116" w:rsidP="00647116">
      <w:pPr>
        <w:pStyle w:val="berschrift2"/>
        <w:rPr>
          <w:sz w:val="24"/>
          <w:szCs w:val="24"/>
          <w:lang w:val="de-DE"/>
        </w:rPr>
      </w:pPr>
      <w:r w:rsidRPr="00C53F3E">
        <w:rPr>
          <w:sz w:val="24"/>
          <w:szCs w:val="24"/>
          <w:lang w:val="de-DE"/>
        </w:rPr>
        <w:t xml:space="preserve">Tutorium zum Proseminar Neuere und Neueste Geschichte </w:t>
      </w:r>
    </w:p>
    <w:p w14:paraId="63F6AB51" w14:textId="77777777" w:rsidR="00647116" w:rsidRPr="00C53F3E" w:rsidRDefault="00647116" w:rsidP="00647116"/>
    <w:p w14:paraId="09172662" w14:textId="77777777" w:rsidR="00647116" w:rsidRPr="00C53F3E" w:rsidRDefault="00647116" w:rsidP="00647116"/>
    <w:p w14:paraId="58283CEA" w14:textId="77777777" w:rsidR="00455A5F" w:rsidRDefault="00647116"/>
    <w:sectPr w:rsidR="00455A5F" w:rsidSect="000A451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16"/>
    <w:rsid w:val="000A4516"/>
    <w:rsid w:val="00365E03"/>
    <w:rsid w:val="0064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BE9D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47116"/>
    <w:rPr>
      <w:rFonts w:ascii="Times New Roman" w:eastAsia="Times New Roman" w:hAnsi="Times New Roman" w:cs="Times New Roman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47116"/>
    <w:pPr>
      <w:keepNext/>
      <w:jc w:val="both"/>
      <w:outlineLvl w:val="1"/>
    </w:pPr>
    <w:rPr>
      <w:sz w:val="28"/>
      <w:szCs w:val="2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47116"/>
    <w:rPr>
      <w:rFonts w:ascii="Times New Roman" w:eastAsia="Times New Roman" w:hAnsi="Times New Roman" w:cs="Times New Roman"/>
      <w:sz w:val="28"/>
      <w:szCs w:val="28"/>
      <w:lang w:val="it-I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5350</Characters>
  <Application>Microsoft Macintosh Word</Application>
  <DocSecurity>0</DocSecurity>
  <Lines>44</Lines>
  <Paragraphs>12</Paragraphs>
  <ScaleCrop>false</ScaleCrop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Mangold-Will</dc:creator>
  <cp:keywords/>
  <dc:description/>
  <cp:lastModifiedBy>Sabine Mangold-Will</cp:lastModifiedBy>
  <cp:revision>1</cp:revision>
  <dcterms:created xsi:type="dcterms:W3CDTF">2019-03-22T15:21:00Z</dcterms:created>
  <dcterms:modified xsi:type="dcterms:W3CDTF">2019-03-22T15:25:00Z</dcterms:modified>
</cp:coreProperties>
</file>